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A" w:rsidRPr="00EB5749" w:rsidRDefault="00C41B8A" w:rsidP="00C41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Муниципальное </w:t>
      </w:r>
      <w:r w:rsidR="00BC397E"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автономное</w:t>
      </w:r>
      <w:r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об</w:t>
      </w:r>
      <w:r w:rsidR="00BC397E"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щеобразовательное учреждение</w:t>
      </w:r>
    </w:p>
    <w:p w:rsidR="00BC397E" w:rsidRPr="00EB5749" w:rsidRDefault="00BC397E" w:rsidP="00C41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«Основная общеобразовательная школа </w:t>
      </w:r>
      <w:proofErr w:type="spellStart"/>
      <w:r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д.Боровно</w:t>
      </w:r>
      <w:proofErr w:type="spellEnd"/>
      <w:r w:rsidRPr="00EB5749"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»</w:t>
      </w:r>
    </w:p>
    <w:p w:rsidR="001650E7" w:rsidRDefault="001650E7" w:rsidP="001650E7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УТЕРЖДАЮ.</w:t>
      </w:r>
    </w:p>
    <w:p w:rsidR="001650E7" w:rsidRPr="001650E7" w:rsidRDefault="00C41B8A" w:rsidP="001650E7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1650E7">
        <w:rPr>
          <w:rFonts w:ascii="Times New Roman" w:hAnsi="Times New Roman" w:cs="Times New Roman"/>
          <w:lang w:eastAsia="ru-RU"/>
        </w:rPr>
        <w:t xml:space="preserve">Директор </w:t>
      </w:r>
      <w:proofErr w:type="spellStart"/>
      <w:proofErr w:type="gramStart"/>
      <w:r w:rsidR="00BC397E" w:rsidRPr="001650E7">
        <w:rPr>
          <w:rFonts w:ascii="Times New Roman" w:hAnsi="Times New Roman" w:cs="Times New Roman"/>
          <w:lang w:eastAsia="ru-RU"/>
        </w:rPr>
        <w:t>МАОУ</w:t>
      </w:r>
      <w:r w:rsidR="001650E7" w:rsidRPr="001650E7">
        <w:rPr>
          <w:rFonts w:ascii="Times New Roman" w:hAnsi="Times New Roman" w:cs="Times New Roman"/>
          <w:lang w:eastAsia="ru-RU"/>
        </w:rPr>
        <w:t>»Основная</w:t>
      </w:r>
      <w:proofErr w:type="spellEnd"/>
      <w:proofErr w:type="gramEnd"/>
    </w:p>
    <w:p w:rsidR="001650E7" w:rsidRPr="001650E7" w:rsidRDefault="001650E7" w:rsidP="001650E7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Pr="001650E7">
        <w:rPr>
          <w:rFonts w:ascii="Times New Roman" w:hAnsi="Times New Roman" w:cs="Times New Roman"/>
          <w:lang w:eastAsia="ru-RU"/>
        </w:rPr>
        <w:t>бщеобразовательная</w:t>
      </w:r>
    </w:p>
    <w:p w:rsidR="001650E7" w:rsidRPr="001650E7" w:rsidRDefault="001650E7" w:rsidP="001650E7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1650E7">
        <w:rPr>
          <w:rFonts w:ascii="Times New Roman" w:hAnsi="Times New Roman" w:cs="Times New Roman"/>
          <w:lang w:eastAsia="ru-RU"/>
        </w:rPr>
        <w:t xml:space="preserve"> школа д. </w:t>
      </w:r>
      <w:proofErr w:type="spellStart"/>
      <w:r w:rsidRPr="001650E7">
        <w:rPr>
          <w:rFonts w:ascii="Times New Roman" w:hAnsi="Times New Roman" w:cs="Times New Roman"/>
          <w:lang w:eastAsia="ru-RU"/>
        </w:rPr>
        <w:t>Боровно</w:t>
      </w:r>
      <w:proofErr w:type="spellEnd"/>
      <w:r w:rsidRPr="001650E7">
        <w:rPr>
          <w:rFonts w:ascii="Times New Roman" w:hAnsi="Times New Roman" w:cs="Times New Roman"/>
          <w:lang w:eastAsia="ru-RU"/>
        </w:rPr>
        <w:t>»</w:t>
      </w:r>
    </w:p>
    <w:p w:rsidR="00C41B8A" w:rsidRPr="001650E7" w:rsidRDefault="001650E7" w:rsidP="001650E7">
      <w:pPr>
        <w:pStyle w:val="a4"/>
        <w:jc w:val="right"/>
        <w:rPr>
          <w:rFonts w:ascii="Times New Roman" w:hAnsi="Times New Roman" w:cs="Times New Roman"/>
          <w:color w:val="FF0000"/>
          <w:lang w:eastAsia="ru-RU"/>
        </w:rPr>
      </w:pPr>
      <w:r w:rsidRPr="001650E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4119E0" wp14:editId="634FECC4">
            <wp:extent cx="681990" cy="255905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C397E" w:rsidRPr="001650E7">
        <w:rPr>
          <w:rFonts w:ascii="Times New Roman" w:hAnsi="Times New Roman" w:cs="Times New Roman"/>
          <w:lang w:eastAsia="ru-RU"/>
        </w:rPr>
        <w:t>Е.А.Кушина</w:t>
      </w:r>
      <w:proofErr w:type="spellEnd"/>
      <w:r w:rsidR="00C41B8A" w:rsidRPr="001650E7">
        <w:rPr>
          <w:rFonts w:ascii="Times New Roman" w:hAnsi="Times New Roman" w:cs="Times New Roman"/>
          <w:lang w:eastAsia="ru-RU"/>
        </w:rPr>
        <w:br/>
      </w:r>
      <w:r w:rsidRPr="001650E7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1650E7">
        <w:rPr>
          <w:rFonts w:ascii="Times New Roman" w:hAnsi="Times New Roman" w:cs="Times New Roman"/>
          <w:lang w:eastAsia="ru-RU"/>
        </w:rPr>
        <w:t>Приказ № 57от 30.08.2023</w:t>
      </w:r>
      <w:r w:rsidR="00C41B8A" w:rsidRPr="001650E7">
        <w:rPr>
          <w:rFonts w:ascii="Times New Roman" w:hAnsi="Times New Roman" w:cs="Times New Roman"/>
          <w:lang w:eastAsia="ru-RU"/>
        </w:rPr>
        <w:t xml:space="preserve"> </w:t>
      </w:r>
    </w:p>
    <w:p w:rsidR="00C41B8A" w:rsidRPr="00C41B8A" w:rsidRDefault="00C41B8A" w:rsidP="00C41B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ПЛАН-ГРАФИК</w:t>
      </w:r>
      <w:r w:rsidRPr="00C41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функционирования внутренней системы</w:t>
      </w:r>
      <w:r w:rsidRPr="00C41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оценки качества образования на 2023/24 учебный год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2531"/>
        <w:gridCol w:w="1841"/>
      </w:tblGrid>
      <w:tr w:rsidR="00C41B8A" w:rsidRPr="00C41B8A" w:rsidTr="00C41B8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представления результатов </w:t>
            </w:r>
          </w:p>
        </w:tc>
      </w:tr>
      <w:tr w:rsidR="00C41B8A" w:rsidRPr="00C41B8A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обучающихся 1-х классов: анкетирование родителей, учителей, выполнение работ первоклассниками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обучающихся 5-</w:t>
            </w:r>
            <w:r w:rsid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класса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 адаптации учеников 1-х, 5-х,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 обучающихся 2–3-х классов в форме диагностических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библиотечного фонда: определение степени обеспеченности обучающихся учебниками и учебными пособиями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воспитательного компонента в тематическом планировании рабочих программ учебных предметов, курсов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EB5749" w:rsidRPr="00EB5749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 организации и проведения внеурочных занятий «Разговоры о важном»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контроля занятий «Разговоры о важном» </w:t>
            </w:r>
          </w:p>
        </w:tc>
      </w:tr>
      <w:tr w:rsidR="00EB5749" w:rsidRPr="00EB5749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 содержания сайта школы на соответствие требованиям приказа </w:t>
            </w:r>
            <w:proofErr w:type="spellStart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14.08.2020 № 831. Контроль обновления информации на сайте, в том числе размещения информации о переходе на ФОП НОО, ООО и СОО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EB5749" w:rsidRPr="00EB5749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готовности к профессиональному самоопределению обучающихся 2–</w:t>
            </w:r>
            <w:r w:rsid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эффективности организации профилактики негативных социальных явлений среди обучающихся школы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информационного сопровождения участников образовательных отношений по вопросам начала реализации ООП НОО, ООО </w:t>
            </w:r>
            <w:r w:rsidR="00EB5749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ФОП НОО, ООО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 навыков обучающихся 2–</w:t>
            </w:r>
            <w:proofErr w:type="spellStart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1-ю четверть: проведение контрольных работ по учебным предметам, анализ качественных показателей учебно-воспитательного процесса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методических объединений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рабочих программ учебных предметов, курсов, модулей в 1-й четверти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обучающихся 1–</w:t>
            </w:r>
            <w:r w:rsid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по измерению уровня социализации и толерантности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и региональный мониторинг формирования функциональной грамотности: математической, читательской, естественно-научной, финансовой, глобальных компетенций и креативного мышления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профилактической работы с целью предупреждения возникновения рисков совершения противоправных деяний несовершеннолетних иностранных граждан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НОЯБРЬ  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динамики показателей здоровья обучающихся (общего показателя здоровья; показателей заболеваемости органов зрения и опорно-двигательного аппарата; травматизма; показателя количества пропусков занятий по болезни; эффективности оздоровления часто болеющих обучающихся)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удовлетворенности родителей качеством образовательных результатов – анкетирование, анализ анкет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индивидуальных образовательных маршрутов, обучающихся на дому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EB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информационной безопасности детей в школе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EB5749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94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 организацией развития </w:t>
            </w:r>
            <w:proofErr w:type="spellStart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умений на занятиях урочной 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внеурочной деятельности у обучающихся 1–</w:t>
            </w:r>
            <w:r w:rsid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</w:t>
            </w:r>
            <w:r w:rsid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уроков урочных и внеурочных занятий, проведение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940426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уровня владения учителями современных образовательных технологий и использование их в учебно-воспитательном процессе. Изучение технологических карт, планов урочных и внеурочных занятий, их посещение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940426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94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 навыков обучающихся 2–</w:t>
            </w:r>
            <w:r w:rsid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за I полугодие: проведение промежуточных диагностических работ по учебным предметам, анализ качественных показателей учебно-воспитательного процесса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940426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методических объединений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EB5749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владения педагогами дополнительного образования современных образовательных технологий и использование их в учебно-воспитательном процессе.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940426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C41B8A"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Изучение планов урочных и внеурочных занятий, посещение 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940426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профилактики негативных социальных явлений среди обучающихся школы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940426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940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 сайта школы на соответствие требованиям приказа </w:t>
            </w:r>
            <w:proofErr w:type="spellStart"/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14.08.2020 № 831. Контроль обновления информации на сайте, в том числе размещения информации о реализации ООП НОО, ООО </w:t>
            </w:r>
            <w:r w:rsidR="00940426"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ФОП НОО, ООО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</w:t>
            </w:r>
            <w:r w:rsidR="00C41B8A"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940426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удовлетворенности родителей качеством образовательных результатов – анкетирование, анализ анкет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41B8A" w:rsidRPr="00C41B8A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C41B8A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C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8A" w:rsidRPr="00C41B8A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библиотечного фонда, наглядно-методических пособий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8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показателей для проведения </w:t>
            </w:r>
            <w:proofErr w:type="spellStart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заполнение табличной части отчета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 подготовке отчета по </w:t>
            </w:r>
            <w:proofErr w:type="spellStart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Докладная записка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8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информационного сопровождения участников образовательных отношений по вопросам начала реализации ООП НОО, ООО </w:t>
            </w:r>
            <w:r w:rsidR="00836B7F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ФОП НОО, ООО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специалист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Докладная 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8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знаний, умений и навыков обучающихся 2–</w:t>
            </w:r>
            <w:r w:rsid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за 3-ю четверть: проведение контрольных работ по учебным предметам, анализ качественных показателей учебно-воспитательного процесса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методических объединений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обучающихся и родителей об организации дополнительного образования: удовлетворенность качеством образования и набором программ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информационной безопасности детей в школе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профилактики негативных социальных явлений среди обучающихся школы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8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готовности к профессиональному самоопределению обучающихся 2–</w:t>
            </w:r>
            <w:r w:rsid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Докладная записка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об удовлетворенности качеством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обучающихся 1–4-х классов по измерению уровня социализации и толерантности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уровня освоения ООП в части предметных и </w:t>
            </w:r>
            <w:proofErr w:type="spellStart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 5–7-х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профилактической работы с целью предупреждения возникновения рисков совершения противоправных деяний несовершеннолетних иностранных граждан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Докладная записка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8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 навыков обучающихся 2–</w:t>
            </w:r>
            <w:r w:rsid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за 4-ю четверть: проведение контрольных работ по учебным предметам, анализ качественных показателей учебно-воспитательного процесса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16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6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16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16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программ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«Дополнительное образование»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8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комплексная </w:t>
            </w:r>
            <w:proofErr w:type="spellStart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диагностическая работа среди обучающихся 1–8-х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выполнения рабочих программ учебных предметов, курсов, модулей за учебный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реализации мероприятий, предусмотренных календарным планом воспитательной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836B7F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динамики показателей здоровья обучающихся (общего показателя здоровья; показателей заболеваемости органов зрения и опорно-двигательного аппарата; травматизма; показателя количества пропусков занятий по болезни; эффективности оздоровления часто болеющих обучающихся)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784BB3" w:rsidP="0078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удовлетворенности родителей качеством образовательных результатов – анкетирование, анализ анкет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784BB3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информационной безопасности детей в школе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784BB3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ГИА и промежуточной аттестации по итогам учебного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784BB3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78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реализации ООП школы, приведенных в соответствие с ФОП НОО, ООО , оценка достижения планируемых результатов 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784BB3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методических объединений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36B7F" w:rsidRPr="00836B7F" w:rsidTr="00C41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классных руководителей.</w:t>
            </w: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ведения документации и электронных ресурсов, протоколов родительских собраний, анкетирования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784BB3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41B8A"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B8A" w:rsidRPr="00836B7F" w:rsidRDefault="00C41B8A" w:rsidP="00C4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</w:tbl>
    <w:p w:rsidR="00C4721D" w:rsidRPr="00836B7F" w:rsidRDefault="00C4721D"/>
    <w:sectPr w:rsidR="00C4721D" w:rsidRPr="0083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8A"/>
    <w:rsid w:val="001650E7"/>
    <w:rsid w:val="00784BB3"/>
    <w:rsid w:val="00836B7F"/>
    <w:rsid w:val="00940426"/>
    <w:rsid w:val="00BC397E"/>
    <w:rsid w:val="00C41B8A"/>
    <w:rsid w:val="00C4721D"/>
    <w:rsid w:val="00E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01C9"/>
  <w15:docId w15:val="{62DB9BEC-DD5A-46A6-A27C-C507661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Bell</cp:lastModifiedBy>
  <cp:revision>3</cp:revision>
  <dcterms:created xsi:type="dcterms:W3CDTF">2023-12-26T12:59:00Z</dcterms:created>
  <dcterms:modified xsi:type="dcterms:W3CDTF">2023-12-27T17:35:00Z</dcterms:modified>
</cp:coreProperties>
</file>