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B4" w:rsidRDefault="001B39B4" w:rsidP="001B39B4">
      <w:pPr>
        <w:spacing w:before="1"/>
        <w:rPr>
          <w:sz w:val="2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9732"/>
      </w:tblGrid>
      <w:tr w:rsidR="001B39B4" w:rsidTr="002C0C0F">
        <w:trPr>
          <w:trHeight w:val="305"/>
        </w:trPr>
        <w:tc>
          <w:tcPr>
            <w:tcW w:w="9732" w:type="dxa"/>
          </w:tcPr>
          <w:p w:rsidR="001B39B4" w:rsidRDefault="001B39B4" w:rsidP="002C0C0F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автономное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учреждение</w:t>
            </w:r>
            <w:proofErr w:type="spellEnd"/>
          </w:p>
        </w:tc>
      </w:tr>
      <w:tr w:rsidR="001B39B4" w:rsidTr="002C0C0F">
        <w:trPr>
          <w:trHeight w:val="472"/>
        </w:trPr>
        <w:tc>
          <w:tcPr>
            <w:tcW w:w="9732" w:type="dxa"/>
          </w:tcPr>
          <w:p w:rsidR="001B39B4" w:rsidRPr="001B39B4" w:rsidRDefault="001B39B4" w:rsidP="002C0C0F">
            <w:pPr>
              <w:pStyle w:val="TableParagraph"/>
              <w:spacing w:before="29"/>
              <w:rPr>
                <w:sz w:val="24"/>
                <w:lang w:val="ru-RU"/>
              </w:rPr>
            </w:pPr>
            <w:r w:rsidRPr="001B39B4">
              <w:rPr>
                <w:sz w:val="24"/>
                <w:lang w:val="ru-RU"/>
              </w:rPr>
              <w:t>«Основная</w:t>
            </w:r>
            <w:r w:rsidRPr="001B39B4">
              <w:rPr>
                <w:spacing w:val="50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общеобразовательная</w:t>
            </w:r>
            <w:r w:rsidRPr="001B39B4">
              <w:rPr>
                <w:spacing w:val="-6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школа</w:t>
            </w:r>
            <w:r w:rsidRPr="001B39B4">
              <w:rPr>
                <w:spacing w:val="-3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д.</w:t>
            </w:r>
            <w:r w:rsidRPr="001B39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B39B4">
              <w:rPr>
                <w:spacing w:val="-2"/>
                <w:sz w:val="24"/>
                <w:lang w:val="ru-RU"/>
              </w:rPr>
              <w:t>Боровно</w:t>
            </w:r>
            <w:proofErr w:type="spellEnd"/>
            <w:r w:rsidRPr="001B39B4">
              <w:rPr>
                <w:spacing w:val="-2"/>
                <w:sz w:val="24"/>
                <w:lang w:val="ru-RU"/>
              </w:rPr>
              <w:t>»</w:t>
            </w:r>
          </w:p>
        </w:tc>
      </w:tr>
      <w:tr w:rsidR="001B39B4" w:rsidTr="002C0C0F">
        <w:trPr>
          <w:trHeight w:val="441"/>
        </w:trPr>
        <w:tc>
          <w:tcPr>
            <w:tcW w:w="9732" w:type="dxa"/>
          </w:tcPr>
          <w:p w:rsidR="001B39B4" w:rsidRDefault="001B39B4" w:rsidP="002C0C0F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05E80C4" wp14:editId="647E947A">
                      <wp:extent cx="4241165" cy="952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41165" cy="9525"/>
                                <a:chOff x="0" y="0"/>
                                <a:chExt cx="424116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42411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41165" h="9525">
                                      <a:moveTo>
                                        <a:pt x="42410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241038" y="9144"/>
                                      </a:lnTo>
                                      <a:lnTo>
                                        <a:pt x="4241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99782" id="Group 1" o:spid="_x0000_s1026" style="width:333.95pt;height:.75pt;mso-position-horizontal-relative:char;mso-position-vertical-relative:line" coordsize="42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">
                      <v:shape id="Graphic 2" o:spid="_x0000_s1027" style="position:absolute;width:42411;height:95;visibility:visible;mso-wrap-style:square;v-text-anchor:top" coordsize="42411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" path="m4241038,l,,,9144r4241038,l424103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1B39B4" w:rsidRPr="001B39B4" w:rsidRDefault="001B39B4" w:rsidP="002C0C0F">
            <w:pPr>
              <w:pStyle w:val="TableParagraph"/>
              <w:rPr>
                <w:sz w:val="24"/>
                <w:lang w:val="ru-RU"/>
              </w:rPr>
            </w:pPr>
            <w:r w:rsidRPr="001B39B4">
              <w:rPr>
                <w:sz w:val="24"/>
                <w:lang w:val="ru-RU"/>
              </w:rPr>
              <w:t>(МАОУ</w:t>
            </w:r>
            <w:r w:rsidRPr="001B39B4">
              <w:rPr>
                <w:spacing w:val="-7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«Основная</w:t>
            </w:r>
            <w:r w:rsidRPr="001B39B4">
              <w:rPr>
                <w:spacing w:val="-8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общеобразовательная</w:t>
            </w:r>
            <w:r w:rsidRPr="001B39B4">
              <w:rPr>
                <w:spacing w:val="-7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школа</w:t>
            </w:r>
            <w:r w:rsidRPr="001B39B4">
              <w:rPr>
                <w:spacing w:val="-4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д.</w:t>
            </w:r>
            <w:r w:rsidRPr="001B39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B39B4">
              <w:rPr>
                <w:sz w:val="24"/>
                <w:lang w:val="ru-RU"/>
              </w:rPr>
              <w:t>Боровно</w:t>
            </w:r>
            <w:proofErr w:type="spellEnd"/>
            <w:r w:rsidRPr="001B39B4">
              <w:rPr>
                <w:sz w:val="24"/>
                <w:lang w:val="ru-RU"/>
              </w:rPr>
              <w:t xml:space="preserve">» </w:t>
            </w:r>
            <w:r w:rsidRPr="001B39B4">
              <w:rPr>
                <w:spacing w:val="-10"/>
                <w:sz w:val="24"/>
                <w:lang w:val="ru-RU"/>
              </w:rPr>
              <w:t>)</w:t>
            </w:r>
          </w:p>
        </w:tc>
      </w:tr>
      <w:tr w:rsidR="001B39B4" w:rsidTr="002C0C0F">
        <w:trPr>
          <w:trHeight w:val="331"/>
        </w:trPr>
        <w:tc>
          <w:tcPr>
            <w:tcW w:w="9732" w:type="dxa"/>
          </w:tcPr>
          <w:p w:rsidR="001B39B4" w:rsidRDefault="001B39B4" w:rsidP="002C0C0F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712EBC7" wp14:editId="5BEC1ADE">
                      <wp:extent cx="4241165" cy="95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41165" cy="9525"/>
                                <a:chOff x="0" y="0"/>
                                <a:chExt cx="424116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24116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41165" h="9525">
                                      <a:moveTo>
                                        <a:pt x="42410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241038" y="9144"/>
                                      </a:lnTo>
                                      <a:lnTo>
                                        <a:pt x="4241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84F0E" id="Group 3" o:spid="_x0000_s1026" style="width:333.95pt;height:.75pt;mso-position-horizontal-relative:char;mso-position-vertical-relative:line" coordsize="42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">
                      <v:shape id="Graphic 4" o:spid="_x0000_s1027" style="position:absolute;width:42411;height:95;visibility:visible;mso-wrap-style:square;v-text-anchor:top" coordsize="42411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" path="m4241038,l,,,9144r4241038,l424103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1B39B4" w:rsidRDefault="001B39B4" w:rsidP="002C0C0F">
            <w:pPr>
              <w:pStyle w:val="TableParagraph"/>
              <w:spacing w:before="52"/>
              <w:rPr>
                <w:sz w:val="12"/>
              </w:rPr>
            </w:pPr>
            <w:r>
              <w:rPr>
                <w:spacing w:val="-2"/>
                <w:sz w:val="12"/>
              </w:rPr>
              <w:t>(</w:t>
            </w:r>
            <w:proofErr w:type="spellStart"/>
            <w:r>
              <w:rPr>
                <w:spacing w:val="-2"/>
                <w:sz w:val="12"/>
              </w:rPr>
              <w:t>наименование</w:t>
            </w:r>
            <w:proofErr w:type="spellEnd"/>
            <w:r>
              <w:rPr>
                <w:spacing w:val="18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образовательной</w:t>
            </w:r>
            <w:proofErr w:type="spellEnd"/>
            <w:r>
              <w:rPr>
                <w:spacing w:val="1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организации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</w:tr>
      <w:tr w:rsidR="001B39B4" w:rsidTr="002C0C0F">
        <w:trPr>
          <w:trHeight w:val="466"/>
        </w:trPr>
        <w:tc>
          <w:tcPr>
            <w:tcW w:w="9732" w:type="dxa"/>
          </w:tcPr>
          <w:p w:rsidR="001B39B4" w:rsidRDefault="001B39B4" w:rsidP="002C0C0F">
            <w:pPr>
              <w:pStyle w:val="TableParagraph"/>
              <w:spacing w:before="110"/>
              <w:ind w:right="14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</w:tc>
      </w:tr>
      <w:tr w:rsidR="001B39B4" w:rsidTr="002C0C0F">
        <w:trPr>
          <w:trHeight w:val="939"/>
        </w:trPr>
        <w:tc>
          <w:tcPr>
            <w:tcW w:w="9732" w:type="dxa"/>
          </w:tcPr>
          <w:p w:rsidR="001B39B4" w:rsidRPr="001B39B4" w:rsidRDefault="001B39B4" w:rsidP="002C0C0F">
            <w:pPr>
              <w:pStyle w:val="TableParagraph"/>
              <w:spacing w:before="70"/>
              <w:ind w:left="6750" w:right="48"/>
              <w:jc w:val="both"/>
              <w:rPr>
                <w:sz w:val="24"/>
                <w:lang w:val="ru-RU"/>
              </w:rPr>
            </w:pPr>
            <w:r w:rsidRPr="001B39B4">
              <w:rPr>
                <w:sz w:val="24"/>
                <w:lang w:val="ru-RU"/>
              </w:rPr>
              <w:t>директор</w:t>
            </w:r>
            <w:r w:rsidRPr="001B39B4">
              <w:rPr>
                <w:spacing w:val="-2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>МАОУ «Основная общеобразовательная</w:t>
            </w:r>
            <w:r w:rsidRPr="001B39B4">
              <w:rPr>
                <w:spacing w:val="-15"/>
                <w:sz w:val="24"/>
                <w:lang w:val="ru-RU"/>
              </w:rPr>
              <w:t xml:space="preserve"> </w:t>
            </w:r>
            <w:r w:rsidRPr="001B39B4">
              <w:rPr>
                <w:sz w:val="24"/>
                <w:lang w:val="ru-RU"/>
              </w:rPr>
              <w:t xml:space="preserve">школа д. </w:t>
            </w:r>
            <w:proofErr w:type="spellStart"/>
            <w:r w:rsidRPr="001B39B4">
              <w:rPr>
                <w:sz w:val="24"/>
                <w:lang w:val="ru-RU"/>
              </w:rPr>
              <w:t>Боровно</w:t>
            </w:r>
            <w:proofErr w:type="spellEnd"/>
            <w:r w:rsidRPr="001B39B4">
              <w:rPr>
                <w:sz w:val="24"/>
                <w:lang w:val="ru-RU"/>
              </w:rPr>
              <w:t>»</w:t>
            </w:r>
          </w:p>
        </w:tc>
      </w:tr>
      <w:tr w:rsidR="001B39B4" w:rsidTr="002C0C0F">
        <w:trPr>
          <w:trHeight w:val="546"/>
        </w:trPr>
        <w:tc>
          <w:tcPr>
            <w:tcW w:w="9732" w:type="dxa"/>
          </w:tcPr>
          <w:p w:rsidR="001B39B4" w:rsidRDefault="001B39B4" w:rsidP="002C0C0F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CF8DDE" wp14:editId="3482419C">
                  <wp:extent cx="666750" cy="26670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Кушина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1B39B4" w:rsidTr="002C0C0F">
        <w:trPr>
          <w:trHeight w:val="300"/>
        </w:trPr>
        <w:tc>
          <w:tcPr>
            <w:tcW w:w="9732" w:type="dxa"/>
          </w:tcPr>
          <w:p w:rsidR="001B39B4" w:rsidRDefault="001B39B4" w:rsidP="00D04E59">
            <w:pPr>
              <w:pStyle w:val="TableParagraph"/>
              <w:spacing w:before="25"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31.08.2023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D04E59">
              <w:rPr>
                <w:spacing w:val="-5"/>
                <w:sz w:val="24"/>
              </w:rPr>
              <w:t>57</w:t>
            </w:r>
            <w:bookmarkStart w:id="0" w:name="_GoBack"/>
            <w:bookmarkEnd w:id="0"/>
          </w:p>
        </w:tc>
      </w:tr>
    </w:tbl>
    <w:p w:rsidR="001B39B4" w:rsidRDefault="001B39B4" w:rsidP="001B39B4">
      <w:pPr>
        <w:pStyle w:val="a3"/>
        <w:spacing w:before="251" w:line="237" w:lineRule="auto"/>
        <w:ind w:right="1916"/>
        <w:jc w:val="center"/>
        <w:rPr>
          <w:spacing w:val="-8"/>
        </w:rPr>
      </w:pPr>
      <w:r>
        <w:t>График</w:t>
      </w:r>
      <w:r>
        <w:rPr>
          <w:spacing w:val="-6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 на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полугодие</w:t>
      </w:r>
    </w:p>
    <w:p w:rsidR="001B39B4" w:rsidRDefault="001B39B4" w:rsidP="001B39B4">
      <w:pPr>
        <w:pStyle w:val="a3"/>
        <w:spacing w:before="251" w:line="237" w:lineRule="auto"/>
        <w:ind w:right="1916"/>
        <w:jc w:val="center"/>
      </w:pPr>
      <w:r>
        <w:t>202</w:t>
      </w:r>
      <w:r w:rsidRPr="00CB5769">
        <w:t>3</w:t>
      </w:r>
      <w:r>
        <w:t>-202</w:t>
      </w:r>
      <w:r w:rsidRPr="00CB5769">
        <w:t>4</w:t>
      </w:r>
      <w:r>
        <w:t>учебного</w:t>
      </w:r>
      <w:r>
        <w:rPr>
          <w:spacing w:val="-2"/>
        </w:rPr>
        <w:t xml:space="preserve"> </w:t>
      </w:r>
      <w:r>
        <w:t>года для учащихся 1-4 классов</w:t>
      </w:r>
    </w:p>
    <w:p w:rsidR="001B39B4" w:rsidRDefault="001B39B4" w:rsidP="001B39B4">
      <w:pPr>
        <w:spacing w:before="54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906"/>
        <w:gridCol w:w="1906"/>
        <w:gridCol w:w="1911"/>
        <w:gridCol w:w="1911"/>
      </w:tblGrid>
      <w:tr w:rsidR="001B39B4" w:rsidTr="002C0C0F">
        <w:trPr>
          <w:trHeight w:val="277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7634" w:type="dxa"/>
            <w:gridSpan w:val="4"/>
          </w:tcPr>
          <w:p w:rsidR="001B39B4" w:rsidRDefault="001B39B4" w:rsidP="002C0C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месяц</w:t>
            </w:r>
            <w:proofErr w:type="spellEnd"/>
          </w:p>
        </w:tc>
      </w:tr>
      <w:tr w:rsidR="001B39B4" w:rsidTr="002C0C0F">
        <w:trPr>
          <w:trHeight w:val="27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54" w:lineRule="exact"/>
              <w:ind w:left="13" w:righ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54" w:lineRule="exact"/>
              <w:ind w:left="15" w:right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54" w:lineRule="exact"/>
              <w:ind w:left="12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54" w:lineRule="exact"/>
              <w:ind w:left="11" w:right="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1B39B4" w:rsidTr="002C0C0F">
        <w:trPr>
          <w:trHeight w:val="321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301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1B39B4" w:rsidTr="002C0C0F">
        <w:trPr>
          <w:trHeight w:val="321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301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320" w:lineRule="exact"/>
              <w:ind w:left="11" w:righ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Окружающий</w:t>
            </w:r>
            <w:proofErr w:type="spellEnd"/>
          </w:p>
          <w:p w:rsidR="001B39B4" w:rsidRDefault="001B39B4" w:rsidP="002C0C0F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321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27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53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53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53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1B39B4" w:rsidTr="002C0C0F">
        <w:trPr>
          <w:trHeight w:val="321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2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2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20" w:lineRule="exact"/>
              <w:ind w:left="13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2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Окружающий</w:t>
            </w:r>
            <w:proofErr w:type="spellEnd"/>
          </w:p>
          <w:p w:rsidR="001B39B4" w:rsidRDefault="001B39B4" w:rsidP="002C0C0F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2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2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Pr="00CB5769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906" w:type="dxa"/>
          </w:tcPr>
          <w:p w:rsidR="001B39B4" w:rsidRPr="00CB5769" w:rsidRDefault="001B39B4" w:rsidP="002C0C0F">
            <w:pPr>
              <w:pStyle w:val="TableParagraph"/>
              <w:spacing w:line="277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Pr="00CB5769" w:rsidRDefault="001B39B4" w:rsidP="002C0C0F">
            <w:pPr>
              <w:pStyle w:val="TableParagraph"/>
              <w:spacing w:line="277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0" w:lineRule="auto"/>
              <w:ind w:left="110" w:right="4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7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7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09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04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Pr="00CB5769" w:rsidRDefault="001B39B4" w:rsidP="002C0C0F">
            <w:pPr>
              <w:pStyle w:val="TableParagraph"/>
              <w:spacing w:line="277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315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25" w:lineRule="auto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 w:right="4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6" w:lineRule="exact"/>
              <w:ind w:left="13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6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spacing w:line="277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spacing w:line="277" w:lineRule="exact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07</w:t>
            </w:r>
          </w:p>
        </w:tc>
      </w:tr>
      <w:tr w:rsidR="001B39B4" w:rsidTr="002C0C0F">
        <w:trPr>
          <w:trHeight w:val="513"/>
        </w:trPr>
        <w:tc>
          <w:tcPr>
            <w:tcW w:w="1945" w:type="dxa"/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1906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B39B4" w:rsidRPr="00CB5769" w:rsidRDefault="001B39B4" w:rsidP="002C0C0F">
            <w:pPr>
              <w:pStyle w:val="TableParagraph"/>
              <w:spacing w:line="276" w:lineRule="exact"/>
              <w:ind w:left="17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</w:tbl>
    <w:p w:rsidR="001B39B4" w:rsidRDefault="001B39B4" w:rsidP="001B39B4"/>
    <w:p w:rsidR="001B39B4" w:rsidRDefault="001B39B4" w:rsidP="001B39B4">
      <w:pPr>
        <w:pStyle w:val="a3"/>
        <w:spacing w:before="0" w:line="242" w:lineRule="auto"/>
        <w:ind w:right="1916"/>
        <w:jc w:val="center"/>
      </w:pPr>
      <w:r>
        <w:t>График</w:t>
      </w:r>
      <w:r>
        <w:rPr>
          <w:spacing w:val="-6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 на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полугодие</w:t>
      </w:r>
      <w:r>
        <w:rPr>
          <w:spacing w:val="-8"/>
        </w:rPr>
        <w:t xml:space="preserve"> </w:t>
      </w:r>
      <w:r>
        <w:t>202</w:t>
      </w:r>
      <w:r w:rsidRPr="00CB5769">
        <w:t>3</w:t>
      </w:r>
      <w:r>
        <w:t>-202</w:t>
      </w:r>
      <w:r w:rsidRPr="00CB5769">
        <w:t>4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для учащихся 5-9 классов</w:t>
      </w:r>
    </w:p>
    <w:p w:rsidR="001B39B4" w:rsidRDefault="001B39B4" w:rsidP="001B39B4">
      <w:pPr>
        <w:spacing w:before="46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985"/>
        <w:gridCol w:w="1842"/>
      </w:tblGrid>
      <w:tr w:rsidR="001B39B4" w:rsidTr="002C0C0F">
        <w:trPr>
          <w:trHeight w:val="273"/>
        </w:trPr>
        <w:tc>
          <w:tcPr>
            <w:tcW w:w="1843" w:type="dxa"/>
            <w:tcBorders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7654" w:type="dxa"/>
            <w:gridSpan w:val="4"/>
            <w:tcBorders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Месяц</w:t>
            </w:r>
            <w:proofErr w:type="spellEnd"/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4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6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6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right="8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76" w:right="7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77" w:lineRule="exact"/>
              <w:ind w:right="8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77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4A3431" w:rsidRDefault="001B39B4" w:rsidP="002C0C0F">
            <w:pPr>
              <w:pStyle w:val="TableParagraph"/>
              <w:spacing w:line="253" w:lineRule="exact"/>
              <w:ind w:right="8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72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4A3431" w:rsidRDefault="001B39B4" w:rsidP="002C0C0F">
            <w:pPr>
              <w:pStyle w:val="TableParagraph"/>
              <w:spacing w:line="272" w:lineRule="exact"/>
              <w:ind w:right="8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302" w:lineRule="exact"/>
              <w:ind w:left="7" w:righ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right="84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RPr="00BB12E0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CB5769" w:rsidRDefault="001B39B4" w:rsidP="002C0C0F">
            <w:pPr>
              <w:pStyle w:val="TableParagraph"/>
              <w:spacing w:line="254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4" w:lineRule="exact"/>
              <w:ind w:left="766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254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766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30" w:lineRule="auto"/>
              <w:ind w:left="110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76" w:lineRule="exact"/>
              <w:ind w:left="7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76" w:lineRule="exact"/>
              <w:ind w:left="766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RPr="00BB12E0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39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239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Pr="004A3431" w:rsidRDefault="001B39B4" w:rsidP="002C0C0F">
            <w:pPr>
              <w:pStyle w:val="TableParagraph"/>
              <w:spacing w:line="302" w:lineRule="exact"/>
              <w:ind w:right="84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right="84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253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B5769" w:rsidRDefault="001B39B4" w:rsidP="002C0C0F">
            <w:pPr>
              <w:pStyle w:val="TableParagraph"/>
              <w:spacing w:line="272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302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30" w:lineRule="auto"/>
              <w:ind w:left="110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76" w:lineRule="exact"/>
              <w:ind w:right="8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B5769" w:rsidRDefault="001B39B4" w:rsidP="002C0C0F">
            <w:pPr>
              <w:pStyle w:val="TableParagraph"/>
              <w:spacing w:line="301" w:lineRule="exact"/>
              <w:ind w:left="165" w:right="1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right="84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" w:righ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77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B5769" w:rsidRDefault="001B39B4" w:rsidP="002C0C0F">
            <w:pPr>
              <w:pStyle w:val="TableParagraph"/>
              <w:spacing w:line="302" w:lineRule="exact"/>
              <w:ind w:left="165" w:right="1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411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30" w:lineRule="auto"/>
              <w:ind w:left="110" w:right="6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 xml:space="preserve">.)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4A3431" w:rsidRDefault="001B39B4" w:rsidP="002C0C0F">
            <w:pPr>
              <w:pStyle w:val="TableParagraph"/>
              <w:spacing w:line="276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76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5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2" w:lineRule="exact"/>
              <w:ind w:left="5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5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72" w:lineRule="exact"/>
              <w:ind w:left="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4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267" w:lineRule="exact"/>
              <w:ind w:left="76" w:right="7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65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76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7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BB12E0" w:rsidRDefault="001B39B4" w:rsidP="002C0C0F">
            <w:pPr>
              <w:pStyle w:val="TableParagraph"/>
              <w:spacing w:line="267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30" w:lineRule="auto"/>
              <w:ind w:left="110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15" w:lineRule="exact"/>
              <w:ind w:left="7" w:righ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276" w:lineRule="exact"/>
              <w:ind w:left="76" w:right="76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0</w:t>
            </w:r>
            <w:r w:rsidRPr="00C80021">
              <w:rPr>
                <w:spacing w:val="-5"/>
                <w:sz w:val="28"/>
                <w:lang w:val="ru-RU"/>
              </w:rPr>
              <w:t>5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3" w:lineRule="exact"/>
              <w:ind w:left="76" w:right="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6" w:lineRule="exact"/>
              <w:ind w:left="165" w:right="1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306" w:lineRule="exact"/>
              <w:ind w:left="76" w:right="77"/>
              <w:jc w:val="center"/>
              <w:rPr>
                <w:sz w:val="28"/>
                <w:lang w:val="ru-RU"/>
              </w:rPr>
            </w:pPr>
            <w:r w:rsidRPr="00C80021">
              <w:rPr>
                <w:spacing w:val="-5"/>
                <w:sz w:val="28"/>
                <w:lang w:val="ru-RU"/>
              </w:rPr>
              <w:t>15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302" w:lineRule="exact"/>
              <w:ind w:left="7" w:right="8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Pr="00C80021">
              <w:rPr>
                <w:spacing w:val="-5"/>
                <w:sz w:val="28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302" w:lineRule="exact"/>
              <w:ind w:left="76" w:right="77"/>
              <w:jc w:val="center"/>
              <w:rPr>
                <w:sz w:val="28"/>
                <w:lang w:val="ru-RU"/>
              </w:rPr>
            </w:pPr>
            <w:r w:rsidRPr="00C80021">
              <w:rPr>
                <w:spacing w:val="-5"/>
                <w:sz w:val="28"/>
                <w:lang w:val="ru-RU"/>
              </w:rPr>
              <w:t>20</w:t>
            </w: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165" w:right="1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301" w:lineRule="exact"/>
              <w:ind w:left="5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267" w:lineRule="exact"/>
              <w:ind w:left="6" w:right="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2</w:t>
            </w:r>
            <w:r w:rsidRPr="00C80021">
              <w:rPr>
                <w:spacing w:val="-5"/>
                <w:sz w:val="28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</w:tr>
      <w:tr w:rsidR="001B39B4" w:rsidTr="002C0C0F">
        <w:trPr>
          <w:trHeight w:val="273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Default="001B39B4" w:rsidP="002C0C0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B39B4" w:rsidRPr="00C80021" w:rsidRDefault="001B39B4" w:rsidP="002C0C0F">
            <w:pPr>
              <w:pStyle w:val="TableParagraph"/>
              <w:spacing w:line="301" w:lineRule="exact"/>
              <w:ind w:left="76" w:right="77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2</w:t>
            </w:r>
            <w:r w:rsidRPr="00C80021">
              <w:rPr>
                <w:spacing w:val="-5"/>
                <w:sz w:val="28"/>
                <w:lang w:val="ru-RU"/>
              </w:rPr>
              <w:t>2</w:t>
            </w:r>
          </w:p>
        </w:tc>
      </w:tr>
    </w:tbl>
    <w:p w:rsidR="001B39B4" w:rsidRDefault="001B39B4" w:rsidP="001B39B4">
      <w:pPr>
        <w:jc w:val="center"/>
      </w:pPr>
    </w:p>
    <w:p w:rsidR="00FF2B43" w:rsidRDefault="00FF2B43"/>
    <w:sectPr w:rsidR="00F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4"/>
    <w:rsid w:val="001B39B4"/>
    <w:rsid w:val="00D04E59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C495"/>
  <w15:chartTrackingRefBased/>
  <w15:docId w15:val="{58AB5634-8EAB-4FB8-BA2F-1ABB9EA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3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9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39B4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39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2023-11-28T17:06:00Z</dcterms:created>
  <dcterms:modified xsi:type="dcterms:W3CDTF">2023-12-07T17:21:00Z</dcterms:modified>
</cp:coreProperties>
</file>